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3" w:rsidRPr="001B60C3" w:rsidRDefault="00EA0BD9">
      <w:pPr>
        <w:rPr>
          <w:u w:val="single"/>
        </w:rPr>
      </w:pPr>
      <w:r w:rsidRPr="001B60C3">
        <w:rPr>
          <w:u w:val="single"/>
        </w:rPr>
        <w:t xml:space="preserve">ASOCIACION DEPORTIVA CHAN DO FENTO. </w:t>
      </w:r>
    </w:p>
    <w:p w:rsidR="00706539" w:rsidRDefault="006A7FBB">
      <w:r>
        <w:rPr>
          <w:u w:val="single"/>
        </w:rPr>
        <w:t xml:space="preserve">NOTA SOBRE </w:t>
      </w:r>
      <w:r w:rsidR="00EA0BD9" w:rsidRPr="001B60C3">
        <w:rPr>
          <w:u w:val="single"/>
        </w:rPr>
        <w:t>SUSPENSION TORNEO</w:t>
      </w:r>
      <w:r w:rsidR="00EA0BD9">
        <w:t>.</w:t>
      </w:r>
    </w:p>
    <w:p w:rsidR="00EA0BD9" w:rsidRDefault="00EA0BD9" w:rsidP="001B60C3">
      <w:pPr>
        <w:spacing w:line="240" w:lineRule="auto"/>
      </w:pPr>
    </w:p>
    <w:p w:rsidR="00EA0BD9" w:rsidRDefault="00EA0BD9" w:rsidP="001B60C3">
      <w:pPr>
        <w:spacing w:line="240" w:lineRule="auto"/>
      </w:pPr>
      <w:r>
        <w:tab/>
      </w:r>
      <w:r>
        <w:tab/>
        <w:t xml:space="preserve">Debido a las condiciones meteorológicas sufridas en las últimas semanas ha sido imposible trabajar en la mejora de las condiciones del </w:t>
      </w:r>
      <w:proofErr w:type="spellStart"/>
      <w:r>
        <w:t>green</w:t>
      </w:r>
      <w:proofErr w:type="spellEnd"/>
      <w:r>
        <w:t xml:space="preserve"> del HOYO 13 lo que ha obligado a la Gerencia del Campo a mantener dicho hoyo cerrado hasta el día de la fecha. El exceso de agua que soporta hace inadecuada la intervención de maquinaria y su pisado por los jugadores. Este es el motivo fehaciente de la suspensión de la 5ª Jornada de la Liga CHAN DO FENTO prevista para este </w:t>
      </w:r>
      <w:proofErr w:type="gramStart"/>
      <w:r>
        <w:t>Domingo día 8 de Abril</w:t>
      </w:r>
      <w:proofErr w:type="gramEnd"/>
      <w:r>
        <w:t>.</w:t>
      </w:r>
    </w:p>
    <w:p w:rsidR="00EA0BD9" w:rsidRDefault="00EA0BD9" w:rsidP="001B60C3">
      <w:pPr>
        <w:spacing w:line="240" w:lineRule="auto"/>
      </w:pPr>
      <w:r>
        <w:tab/>
      </w:r>
      <w:r>
        <w:tab/>
        <w:t>La Junta Directiva en reunión celebrada ayer viernes día 6 ha querido emitir esta nota explicativa, con independencia de cuales sean las condiciones meteorológicas previstas para mañana domingo y que por sí podrían no justificar dicha suspensión. Asimismo, y atendiendo a las circunstancias especialmente negativas para el juego que hemos sufrido este invierno en lo que a la lluvia se refiere, hemos procedido a modificar el Calendario Oficial de Torneos de la Liga Individual y Liga de Noveles, de conformidad con las siguientes fechas que serán convenientemente comunicadas a través de las respectivas webs corporativas:</w:t>
      </w:r>
    </w:p>
    <w:p w:rsidR="00EA0BD9" w:rsidRDefault="00EA0BD9" w:rsidP="001B60C3">
      <w:pPr>
        <w:spacing w:line="240" w:lineRule="auto"/>
      </w:pPr>
      <w:r>
        <w:tab/>
      </w:r>
      <w:r>
        <w:tab/>
        <w:t xml:space="preserve">1ª. JORNADA </w:t>
      </w:r>
      <w:r>
        <w:tab/>
      </w:r>
      <w:r w:rsidR="001B60C3">
        <w:t>(s</w:t>
      </w:r>
      <w:r>
        <w:t>)</w:t>
      </w:r>
      <w:r>
        <w:tab/>
        <w:t>29 de abril.</w:t>
      </w:r>
    </w:p>
    <w:p w:rsidR="00EA0BD9" w:rsidRDefault="00EA0BD9" w:rsidP="001B60C3">
      <w:pPr>
        <w:spacing w:line="240" w:lineRule="auto"/>
      </w:pPr>
      <w:r>
        <w:tab/>
      </w:r>
      <w:r>
        <w:tab/>
        <w:t>6ª. JORNADA</w:t>
      </w:r>
      <w:r>
        <w:tab/>
      </w:r>
      <w:r>
        <w:tab/>
        <w:t>6 de mayo.</w:t>
      </w:r>
    </w:p>
    <w:p w:rsidR="00EA0BD9" w:rsidRDefault="00EA0BD9" w:rsidP="001B60C3">
      <w:pPr>
        <w:spacing w:line="240" w:lineRule="auto"/>
      </w:pPr>
      <w:r>
        <w:tab/>
      </w:r>
      <w:r>
        <w:tab/>
        <w:t>7ª. JORNADA</w:t>
      </w:r>
      <w:r>
        <w:tab/>
      </w:r>
      <w:r>
        <w:tab/>
        <w:t>13 de mayo.</w:t>
      </w:r>
    </w:p>
    <w:p w:rsidR="00EA0BD9" w:rsidRDefault="00EA0BD9" w:rsidP="001B60C3">
      <w:pPr>
        <w:spacing w:line="240" w:lineRule="auto"/>
      </w:pPr>
      <w:r>
        <w:tab/>
      </w:r>
      <w:r>
        <w:tab/>
        <w:t xml:space="preserve">3ª. JORNADA </w:t>
      </w:r>
      <w:r w:rsidR="001B60C3">
        <w:t>(s</w:t>
      </w:r>
      <w:r>
        <w:t>)</w:t>
      </w:r>
      <w:r>
        <w:tab/>
        <w:t>20 de mayo.</w:t>
      </w:r>
    </w:p>
    <w:p w:rsidR="00EA0BD9" w:rsidRDefault="00EA0BD9" w:rsidP="001B60C3">
      <w:pPr>
        <w:spacing w:line="240" w:lineRule="auto"/>
      </w:pPr>
      <w:r>
        <w:tab/>
      </w:r>
      <w:r>
        <w:tab/>
        <w:t>4ª. JORNADA.</w:t>
      </w:r>
      <w:r>
        <w:tab/>
      </w:r>
      <w:r w:rsidR="001B60C3">
        <w:t>(s</w:t>
      </w:r>
      <w:r>
        <w:t>)</w:t>
      </w:r>
      <w:r>
        <w:tab/>
        <w:t>3 de Junio.</w:t>
      </w:r>
    </w:p>
    <w:p w:rsidR="00EA0BD9" w:rsidRDefault="00EA0BD9" w:rsidP="001B60C3">
      <w:pPr>
        <w:spacing w:line="240" w:lineRule="auto"/>
      </w:pPr>
      <w:r>
        <w:tab/>
      </w:r>
      <w:r>
        <w:tab/>
        <w:t>5ª. JORNADA.</w:t>
      </w:r>
      <w:r>
        <w:tab/>
      </w:r>
      <w:r w:rsidR="001B60C3">
        <w:t>(s</w:t>
      </w:r>
      <w:r>
        <w:t>)</w:t>
      </w:r>
      <w:r>
        <w:tab/>
        <w:t>10 de Junio.</w:t>
      </w:r>
    </w:p>
    <w:p w:rsidR="00EA0BD9" w:rsidRDefault="00EA0BD9" w:rsidP="001B60C3">
      <w:pPr>
        <w:spacing w:line="240" w:lineRule="auto"/>
      </w:pPr>
      <w:r>
        <w:tab/>
      </w:r>
      <w:r>
        <w:tab/>
        <w:t>FINAL DE LA LIGA.</w:t>
      </w:r>
      <w:r>
        <w:tab/>
        <w:t>1 de Julio.</w:t>
      </w:r>
    </w:p>
    <w:p w:rsidR="001B60C3" w:rsidRDefault="001B60C3" w:rsidP="001B60C3">
      <w:pPr>
        <w:spacing w:line="240" w:lineRule="auto"/>
      </w:pPr>
      <w:r>
        <w:tab/>
      </w:r>
      <w:r>
        <w:tab/>
        <w:t>Finalmente rogamos a aquellos socios que no lo hayan verificado hasta la fecha, procedan a la actualización de sus datos para la implantación de sistemas de información personalizada remitiendo o entregando a la Gerencia del Campo su número de teléfono móvil así como su dirección de correo electrónico.</w:t>
      </w:r>
    </w:p>
    <w:p w:rsidR="001B60C3" w:rsidRDefault="001B60C3" w:rsidP="001B60C3">
      <w:pPr>
        <w:spacing w:line="240" w:lineRule="auto"/>
      </w:pPr>
    </w:p>
    <w:p w:rsidR="001B60C3" w:rsidRDefault="001B60C3" w:rsidP="001B60C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JUNTA DIRECTIVA.</w:t>
      </w:r>
    </w:p>
    <w:sectPr w:rsidR="001B60C3" w:rsidSect="00EA0BD9">
      <w:headerReference w:type="default" r:id="rId6"/>
      <w:pgSz w:w="11906" w:h="16838"/>
      <w:pgMar w:top="283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C3" w:rsidRDefault="001B60C3" w:rsidP="001B60C3">
      <w:pPr>
        <w:spacing w:after="0" w:line="240" w:lineRule="auto"/>
      </w:pPr>
      <w:r>
        <w:separator/>
      </w:r>
    </w:p>
  </w:endnote>
  <w:endnote w:type="continuationSeparator" w:id="0">
    <w:p w:rsidR="001B60C3" w:rsidRDefault="001B60C3" w:rsidP="001B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C3" w:rsidRDefault="001B60C3" w:rsidP="001B60C3">
      <w:pPr>
        <w:spacing w:after="0" w:line="240" w:lineRule="auto"/>
      </w:pPr>
      <w:r>
        <w:separator/>
      </w:r>
    </w:p>
  </w:footnote>
  <w:footnote w:type="continuationSeparator" w:id="0">
    <w:p w:rsidR="001B60C3" w:rsidRDefault="001B60C3" w:rsidP="001B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C3" w:rsidRDefault="001B60C3">
    <w:pPr>
      <w:pStyle w:val="Encabezado"/>
    </w:pPr>
  </w:p>
  <w:p w:rsidR="001B60C3" w:rsidRDefault="001B60C3" w:rsidP="001B60C3">
    <w:pPr>
      <w:pStyle w:val="Encabezado"/>
      <w:jc w:val="right"/>
    </w:pPr>
    <w:r w:rsidRPr="001B60C3">
      <w:drawing>
        <wp:inline distT="0" distB="0" distL="0" distR="0">
          <wp:extent cx="1262550" cy="1058400"/>
          <wp:effectExtent l="19050" t="0" r="0" b="0"/>
          <wp:docPr id="1" name="irc_mi" descr="http://www.chandofento.com/ficheros/Logo_Club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handofento.com/ficheros/Logo_Club_we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955" cy="105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BD9"/>
    <w:rsid w:val="001B60C3"/>
    <w:rsid w:val="005623D1"/>
    <w:rsid w:val="00661990"/>
    <w:rsid w:val="006A7FBB"/>
    <w:rsid w:val="00706539"/>
    <w:rsid w:val="00A55894"/>
    <w:rsid w:val="00B55EAA"/>
    <w:rsid w:val="00D41ADF"/>
    <w:rsid w:val="00EA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DF"/>
    <w:rPr>
      <w:rFonts w:ascii="Gisha" w:hAnsi="Gish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C3"/>
    <w:rPr>
      <w:rFonts w:ascii="Gisha" w:hAnsi="Gisha"/>
    </w:rPr>
  </w:style>
  <w:style w:type="paragraph" w:styleId="Piedepgina">
    <w:name w:val="footer"/>
    <w:basedOn w:val="Normal"/>
    <w:link w:val="PiedepginaCar"/>
    <w:uiPriority w:val="99"/>
    <w:semiHidden/>
    <w:unhideWhenUsed/>
    <w:rsid w:val="001B6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60C3"/>
    <w:rPr>
      <w:rFonts w:ascii="Gisha" w:hAnsi="Gish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2018-04-07T11:13:00Z</dcterms:created>
  <dcterms:modified xsi:type="dcterms:W3CDTF">2018-04-07T11:31:00Z</dcterms:modified>
</cp:coreProperties>
</file>